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B928C" w14:textId="77777777" w:rsidR="00246D4A" w:rsidRPr="00472A03" w:rsidRDefault="00245A09" w:rsidP="0069583C">
      <w:pPr>
        <w:jc w:val="center"/>
        <w:rPr>
          <w:rFonts w:ascii="Calibri" w:hAnsi="Calibri" w:cs="Calibri"/>
          <w:b/>
          <w:color w:val="0000FF"/>
          <w:sz w:val="20"/>
          <w:szCs w:val="20"/>
        </w:rPr>
      </w:pPr>
      <w:r>
        <w:rPr>
          <w:rFonts w:ascii="Calibri" w:hAnsi="Calibri" w:cs="Calibri"/>
          <w:b/>
          <w:noProof/>
          <w:color w:val="0000FF"/>
          <w:sz w:val="20"/>
          <w:szCs w:val="20"/>
        </w:rPr>
        <w:drawing>
          <wp:inline distT="0" distB="0" distL="0" distR="0" wp14:anchorId="265E3FBD" wp14:editId="08BFF44E">
            <wp:extent cx="1443990" cy="982980"/>
            <wp:effectExtent l="0" t="0" r="3810" b="7620"/>
            <wp:docPr id="1" name="Picture 1" descr="City Logo 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ty Logo 00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3990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51EA3C" w14:textId="77777777" w:rsidR="00246D4A" w:rsidRPr="00472A03" w:rsidRDefault="00246D4A" w:rsidP="0069583C">
      <w:pPr>
        <w:jc w:val="center"/>
        <w:rPr>
          <w:rFonts w:ascii="Calibri" w:hAnsi="Calibri" w:cs="Calibri"/>
          <w:b/>
          <w:sz w:val="20"/>
          <w:szCs w:val="20"/>
        </w:rPr>
      </w:pPr>
    </w:p>
    <w:p w14:paraId="1F93F6C9" w14:textId="77777777" w:rsidR="004141B8" w:rsidRPr="001406D7" w:rsidRDefault="007D6889" w:rsidP="007D6889">
      <w:pPr>
        <w:jc w:val="center"/>
        <w:rPr>
          <w:rFonts w:ascii="Calibri" w:hAnsi="Calibri" w:cs="Calibri"/>
          <w:b/>
          <w:sz w:val="22"/>
          <w:szCs w:val="22"/>
        </w:rPr>
      </w:pPr>
      <w:r w:rsidRPr="001406D7">
        <w:rPr>
          <w:rFonts w:ascii="Calibri" w:hAnsi="Calibri" w:cs="Calibri"/>
          <w:b/>
          <w:sz w:val="22"/>
          <w:szCs w:val="22"/>
        </w:rPr>
        <w:t>N</w:t>
      </w:r>
      <w:r>
        <w:rPr>
          <w:rFonts w:ascii="Calibri" w:hAnsi="Calibri" w:cs="Calibri"/>
          <w:b/>
          <w:sz w:val="22"/>
          <w:szCs w:val="22"/>
        </w:rPr>
        <w:t xml:space="preserve">otice </w:t>
      </w:r>
      <w:r w:rsidR="00883320">
        <w:rPr>
          <w:rFonts w:ascii="Calibri" w:hAnsi="Calibri" w:cs="Calibri"/>
          <w:b/>
          <w:sz w:val="22"/>
          <w:szCs w:val="22"/>
        </w:rPr>
        <w:t>of</w:t>
      </w:r>
      <w:r>
        <w:rPr>
          <w:rFonts w:ascii="Calibri" w:hAnsi="Calibri" w:cs="Calibri"/>
          <w:b/>
          <w:sz w:val="22"/>
          <w:szCs w:val="22"/>
        </w:rPr>
        <w:t xml:space="preserve"> Pre</w:t>
      </w:r>
      <w:r w:rsidR="0050173C" w:rsidRPr="001406D7">
        <w:rPr>
          <w:rFonts w:ascii="Calibri" w:hAnsi="Calibri" w:cs="Calibri"/>
          <w:b/>
          <w:sz w:val="22"/>
          <w:szCs w:val="22"/>
        </w:rPr>
        <w:t>-</w:t>
      </w:r>
      <w:r w:rsidR="00F90E21">
        <w:rPr>
          <w:rFonts w:ascii="Calibri" w:hAnsi="Calibri" w:cs="Calibri"/>
          <w:b/>
          <w:sz w:val="22"/>
          <w:szCs w:val="22"/>
        </w:rPr>
        <w:t>A</w:t>
      </w:r>
      <w:r w:rsidR="0050173C" w:rsidRPr="001406D7">
        <w:rPr>
          <w:rFonts w:ascii="Calibri" w:hAnsi="Calibri" w:cs="Calibri"/>
          <w:b/>
          <w:sz w:val="22"/>
          <w:szCs w:val="22"/>
        </w:rPr>
        <w:t>pplication Conference</w:t>
      </w:r>
    </w:p>
    <w:p w14:paraId="0A6F4195" w14:textId="60B71984" w:rsidR="004141B8" w:rsidRPr="001406D7" w:rsidRDefault="00940839" w:rsidP="0069583C">
      <w:pPr>
        <w:jc w:val="center"/>
        <w:rPr>
          <w:rFonts w:ascii="Calibri" w:hAnsi="Calibri" w:cs="Calibri"/>
          <w:b/>
          <w:sz w:val="22"/>
          <w:szCs w:val="22"/>
        </w:rPr>
      </w:pPr>
      <w:bookmarkStart w:id="0" w:name="_Hlk168296668"/>
      <w:r>
        <w:rPr>
          <w:rFonts w:ascii="Calibri" w:hAnsi="Calibri" w:cs="Calibri"/>
          <w:b/>
          <w:sz w:val="22"/>
          <w:szCs w:val="22"/>
        </w:rPr>
        <w:t>Lockwood Meadows Subdivision Lots 13 &amp; 14</w:t>
      </w:r>
      <w:r w:rsidR="00877B52">
        <w:rPr>
          <w:rFonts w:ascii="Calibri" w:hAnsi="Calibri" w:cs="Calibri"/>
          <w:b/>
          <w:sz w:val="22"/>
          <w:szCs w:val="22"/>
        </w:rPr>
        <w:t xml:space="preserve"> </w:t>
      </w:r>
      <w:bookmarkEnd w:id="0"/>
      <w:r w:rsidR="00EF360A">
        <w:rPr>
          <w:rFonts w:ascii="Calibri" w:hAnsi="Calibri" w:cs="Calibri"/>
          <w:b/>
          <w:sz w:val="22"/>
          <w:szCs w:val="22"/>
        </w:rPr>
        <w:t>Pre-Application Conference</w:t>
      </w:r>
      <w:r w:rsidR="00557FC5">
        <w:rPr>
          <w:rFonts w:ascii="Calibri" w:hAnsi="Calibri" w:cs="Calibri"/>
          <w:b/>
          <w:sz w:val="22"/>
          <w:szCs w:val="22"/>
        </w:rPr>
        <w:t xml:space="preserve"> </w:t>
      </w:r>
      <w:r w:rsidR="00EB4F74" w:rsidRPr="00E1018B">
        <w:rPr>
          <w:rFonts w:ascii="Calibri" w:hAnsi="Calibri" w:cs="Calibri"/>
          <w:sz w:val="22"/>
          <w:szCs w:val="22"/>
        </w:rPr>
        <w:t>(File # 202</w:t>
      </w:r>
      <w:r>
        <w:rPr>
          <w:rFonts w:ascii="Calibri" w:hAnsi="Calibri" w:cs="Calibri"/>
          <w:sz w:val="22"/>
          <w:szCs w:val="22"/>
        </w:rPr>
        <w:t>4</w:t>
      </w:r>
      <w:r w:rsidR="004141B8" w:rsidRPr="00E1018B">
        <w:rPr>
          <w:rFonts w:ascii="Calibri" w:hAnsi="Calibri" w:cs="Calibri"/>
          <w:sz w:val="22"/>
          <w:szCs w:val="22"/>
        </w:rPr>
        <w:t>-</w:t>
      </w:r>
      <w:r w:rsidR="007F25CD">
        <w:rPr>
          <w:rFonts w:ascii="Calibri" w:hAnsi="Calibri" w:cs="Calibri"/>
          <w:sz w:val="22"/>
          <w:szCs w:val="22"/>
        </w:rPr>
        <w:t>0</w:t>
      </w:r>
      <w:r>
        <w:rPr>
          <w:rFonts w:ascii="Calibri" w:hAnsi="Calibri" w:cs="Calibri"/>
          <w:sz w:val="22"/>
          <w:szCs w:val="22"/>
        </w:rPr>
        <w:t>13</w:t>
      </w:r>
      <w:r w:rsidR="007F25CD">
        <w:rPr>
          <w:rFonts w:ascii="Calibri" w:hAnsi="Calibri" w:cs="Calibri"/>
          <w:sz w:val="22"/>
          <w:szCs w:val="22"/>
        </w:rPr>
        <w:t>-PAC</w:t>
      </w:r>
      <w:r w:rsidR="004141B8" w:rsidRPr="00E1018B">
        <w:rPr>
          <w:rFonts w:ascii="Calibri" w:hAnsi="Calibri" w:cs="Calibri"/>
          <w:sz w:val="22"/>
          <w:szCs w:val="22"/>
        </w:rPr>
        <w:t>)</w:t>
      </w:r>
    </w:p>
    <w:p w14:paraId="6933AC52" w14:textId="77777777" w:rsidR="002830D5" w:rsidRPr="001406D7" w:rsidRDefault="002830D5" w:rsidP="002830D5">
      <w:pPr>
        <w:jc w:val="center"/>
        <w:rPr>
          <w:rFonts w:ascii="Calibri" w:hAnsi="Calibri" w:cs="Calibri"/>
          <w:sz w:val="22"/>
          <w:szCs w:val="22"/>
        </w:rPr>
      </w:pPr>
    </w:p>
    <w:p w14:paraId="7E66B2A8" w14:textId="70D0E677" w:rsidR="00472A03" w:rsidRPr="006C2313" w:rsidRDefault="00472A03" w:rsidP="006C2313">
      <w:pPr>
        <w:autoSpaceDE w:val="0"/>
        <w:autoSpaceDN w:val="0"/>
        <w:adjustRightInd w:val="0"/>
        <w:rPr>
          <w:rFonts w:ascii="Garamond" w:hAnsi="Garamond" w:cs="Garamond"/>
          <w:sz w:val="28"/>
          <w:szCs w:val="28"/>
        </w:rPr>
      </w:pPr>
      <w:r w:rsidRPr="008F4D57">
        <w:rPr>
          <w:rFonts w:ascii="Calibri" w:hAnsi="Calibri" w:cs="Calibri"/>
          <w:b/>
          <w:sz w:val="22"/>
          <w:szCs w:val="22"/>
        </w:rPr>
        <w:t xml:space="preserve">Pre-Application Conference: </w:t>
      </w:r>
      <w:r w:rsidR="002830D5" w:rsidRPr="008F4D57">
        <w:rPr>
          <w:rFonts w:ascii="Calibri" w:hAnsi="Calibri" w:cs="Calibri"/>
          <w:sz w:val="22"/>
          <w:szCs w:val="22"/>
        </w:rPr>
        <w:t>The City of La Center will conduct a</w:t>
      </w:r>
      <w:r w:rsidR="002830D5" w:rsidRPr="008F4D57">
        <w:rPr>
          <w:rFonts w:ascii="Calibri" w:hAnsi="Calibri" w:cs="Calibri"/>
          <w:b/>
          <w:sz w:val="22"/>
          <w:szCs w:val="22"/>
        </w:rPr>
        <w:t xml:space="preserve"> </w:t>
      </w:r>
      <w:r w:rsidRPr="008F4D57">
        <w:rPr>
          <w:rFonts w:ascii="Calibri" w:hAnsi="Calibri" w:cs="Calibri"/>
          <w:sz w:val="22"/>
          <w:szCs w:val="22"/>
        </w:rPr>
        <w:t xml:space="preserve">pre-application conference </w:t>
      </w:r>
      <w:r w:rsidR="002830D5" w:rsidRPr="008F4D57">
        <w:rPr>
          <w:rFonts w:ascii="Calibri" w:hAnsi="Calibri" w:cs="Calibri"/>
          <w:sz w:val="22"/>
          <w:szCs w:val="22"/>
        </w:rPr>
        <w:t xml:space="preserve">on </w:t>
      </w:r>
      <w:r w:rsidR="007F25CD">
        <w:rPr>
          <w:rFonts w:ascii="Calibri" w:hAnsi="Calibri" w:cs="Calibri"/>
          <w:b/>
          <w:bCs/>
          <w:sz w:val="22"/>
          <w:szCs w:val="22"/>
        </w:rPr>
        <w:t xml:space="preserve">Wednesday, </w:t>
      </w:r>
      <w:r w:rsidR="00940839">
        <w:rPr>
          <w:rFonts w:ascii="Calibri" w:hAnsi="Calibri" w:cs="Calibri"/>
          <w:b/>
          <w:sz w:val="22"/>
          <w:szCs w:val="22"/>
        </w:rPr>
        <w:t xml:space="preserve">June </w:t>
      </w:r>
      <w:r w:rsidR="00CB2793">
        <w:rPr>
          <w:rFonts w:ascii="Calibri" w:hAnsi="Calibri" w:cs="Calibri"/>
          <w:b/>
          <w:sz w:val="22"/>
          <w:szCs w:val="22"/>
        </w:rPr>
        <w:t>26</w:t>
      </w:r>
      <w:r w:rsidR="007F25CD">
        <w:rPr>
          <w:rFonts w:ascii="Calibri" w:hAnsi="Calibri" w:cs="Calibri"/>
          <w:b/>
          <w:sz w:val="22"/>
          <w:szCs w:val="22"/>
        </w:rPr>
        <w:t>, 202</w:t>
      </w:r>
      <w:r w:rsidR="00940839">
        <w:rPr>
          <w:rFonts w:ascii="Calibri" w:hAnsi="Calibri" w:cs="Calibri"/>
          <w:b/>
          <w:sz w:val="22"/>
          <w:szCs w:val="22"/>
        </w:rPr>
        <w:t>4</w:t>
      </w:r>
      <w:r w:rsidR="007F25CD">
        <w:rPr>
          <w:rFonts w:ascii="Calibri" w:hAnsi="Calibri" w:cs="Calibri"/>
          <w:b/>
          <w:sz w:val="22"/>
          <w:szCs w:val="22"/>
        </w:rPr>
        <w:t xml:space="preserve"> at </w:t>
      </w:r>
      <w:r w:rsidR="002776F9">
        <w:rPr>
          <w:rFonts w:ascii="Calibri" w:hAnsi="Calibri" w:cs="Calibri"/>
          <w:b/>
          <w:sz w:val="22"/>
          <w:szCs w:val="22"/>
        </w:rPr>
        <w:t>2</w:t>
      </w:r>
      <w:r w:rsidR="007F25CD">
        <w:rPr>
          <w:rFonts w:ascii="Calibri" w:hAnsi="Calibri" w:cs="Calibri"/>
          <w:b/>
          <w:sz w:val="22"/>
          <w:szCs w:val="22"/>
        </w:rPr>
        <w:t>:</w:t>
      </w:r>
      <w:r w:rsidR="002776F9">
        <w:rPr>
          <w:rFonts w:ascii="Calibri" w:hAnsi="Calibri" w:cs="Calibri"/>
          <w:b/>
          <w:sz w:val="22"/>
          <w:szCs w:val="22"/>
        </w:rPr>
        <w:t>0</w:t>
      </w:r>
      <w:r w:rsidR="007F25CD">
        <w:rPr>
          <w:rFonts w:ascii="Calibri" w:hAnsi="Calibri" w:cs="Calibri"/>
          <w:b/>
          <w:sz w:val="22"/>
          <w:szCs w:val="22"/>
        </w:rPr>
        <w:t>0 pm</w:t>
      </w:r>
      <w:r w:rsidR="006C2313" w:rsidRPr="00557FC5">
        <w:rPr>
          <w:rFonts w:ascii="Calibri" w:hAnsi="Calibri" w:cs="Calibri"/>
          <w:b/>
          <w:sz w:val="22"/>
          <w:szCs w:val="22"/>
        </w:rPr>
        <w:t>.</w:t>
      </w:r>
      <w:r w:rsidR="006C2313" w:rsidRPr="008F4D57">
        <w:rPr>
          <w:rFonts w:ascii="Calibri" w:hAnsi="Calibri" w:cs="Calibri"/>
          <w:sz w:val="22"/>
          <w:szCs w:val="22"/>
        </w:rPr>
        <w:t xml:space="preserve"> </w:t>
      </w:r>
      <w:r w:rsidR="006C2313" w:rsidRPr="008F4D57">
        <w:rPr>
          <w:rFonts w:asciiTheme="minorHAnsi" w:hAnsiTheme="minorHAnsi" w:cstheme="minorHAnsi"/>
          <w:b/>
          <w:bCs/>
          <w:sz w:val="22"/>
          <w:szCs w:val="22"/>
        </w:rPr>
        <w:t xml:space="preserve">The </w:t>
      </w:r>
      <w:r w:rsidR="00CE5C24">
        <w:rPr>
          <w:rFonts w:asciiTheme="minorHAnsi" w:hAnsiTheme="minorHAnsi" w:cstheme="minorHAnsi"/>
          <w:b/>
          <w:bCs/>
          <w:sz w:val="22"/>
          <w:szCs w:val="22"/>
        </w:rPr>
        <w:t>meeting</w:t>
      </w:r>
      <w:r w:rsidR="00CE5C24" w:rsidRPr="008F4D5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C2313" w:rsidRPr="008F4D57">
        <w:rPr>
          <w:rFonts w:asciiTheme="minorHAnsi" w:hAnsiTheme="minorHAnsi" w:cstheme="minorHAnsi"/>
          <w:b/>
          <w:bCs/>
          <w:sz w:val="22"/>
          <w:szCs w:val="22"/>
        </w:rPr>
        <w:t xml:space="preserve">will be conducted online via </w:t>
      </w:r>
      <w:proofErr w:type="spellStart"/>
      <w:r w:rsidR="006C2313" w:rsidRPr="008F4D57">
        <w:rPr>
          <w:rFonts w:asciiTheme="minorHAnsi" w:hAnsiTheme="minorHAnsi" w:cstheme="minorHAnsi"/>
          <w:b/>
          <w:bCs/>
          <w:sz w:val="22"/>
          <w:szCs w:val="22"/>
        </w:rPr>
        <w:t>GoTo</w:t>
      </w:r>
      <w:proofErr w:type="spellEnd"/>
      <w:r w:rsidR="006C2313" w:rsidRPr="008F4D57">
        <w:rPr>
          <w:rFonts w:asciiTheme="minorHAnsi" w:hAnsiTheme="minorHAnsi" w:cstheme="minorHAnsi"/>
          <w:b/>
          <w:bCs/>
          <w:sz w:val="22"/>
          <w:szCs w:val="22"/>
        </w:rPr>
        <w:t xml:space="preserve"> Meeting (a video conferencing service)</w:t>
      </w:r>
      <w:r w:rsidR="007F25CD">
        <w:rPr>
          <w:rFonts w:asciiTheme="minorHAnsi" w:hAnsiTheme="minorHAnsi" w:cstheme="minorHAnsi"/>
          <w:b/>
          <w:bCs/>
          <w:sz w:val="22"/>
          <w:szCs w:val="22"/>
        </w:rPr>
        <w:t xml:space="preserve"> and in-person at City Hall 210 E 4</w:t>
      </w:r>
      <w:r w:rsidR="007F25CD" w:rsidRPr="007F25CD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th</w:t>
      </w:r>
      <w:r w:rsidR="007F25CD">
        <w:rPr>
          <w:rFonts w:asciiTheme="minorHAnsi" w:hAnsiTheme="minorHAnsi" w:cstheme="minorHAnsi"/>
          <w:b/>
          <w:bCs/>
          <w:sz w:val="22"/>
          <w:szCs w:val="22"/>
        </w:rPr>
        <w:t xml:space="preserve"> Street La Center, WA 98629</w:t>
      </w:r>
      <w:r w:rsidR="006C2313" w:rsidRPr="008F4D57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6C2313" w:rsidRPr="008F4D57">
        <w:rPr>
          <w:rFonts w:asciiTheme="minorHAnsi" w:hAnsiTheme="minorHAnsi" w:cstheme="minorHAnsi"/>
          <w:sz w:val="22"/>
          <w:szCs w:val="22"/>
        </w:rPr>
        <w:t>Participants do not need internet access and can connect by phone.</w:t>
      </w:r>
      <w:r w:rsidR="00CE5C24">
        <w:rPr>
          <w:rFonts w:asciiTheme="minorHAnsi" w:hAnsiTheme="minorHAnsi" w:cstheme="minorHAnsi"/>
          <w:sz w:val="22"/>
          <w:szCs w:val="22"/>
        </w:rPr>
        <w:t xml:space="preserve"> Please see connection instructions below.</w:t>
      </w:r>
    </w:p>
    <w:p w14:paraId="44E0D450" w14:textId="3CF72FA4" w:rsidR="002830D5" w:rsidRDefault="002830D5" w:rsidP="00472A03">
      <w:pPr>
        <w:jc w:val="both"/>
        <w:rPr>
          <w:rFonts w:ascii="Calibri" w:hAnsi="Calibri" w:cs="Calibri"/>
          <w:sz w:val="22"/>
          <w:szCs w:val="22"/>
        </w:rPr>
      </w:pPr>
    </w:p>
    <w:p w14:paraId="1E52651D" w14:textId="61561288" w:rsidR="002776F9" w:rsidRDefault="00940839" w:rsidP="002776F9">
      <w:pPr>
        <w:rPr>
          <w:rFonts w:ascii="Segoe UI" w:hAnsi="Segoe UI" w:cs="Segoe UI"/>
          <w:b/>
          <w:bCs/>
          <w:color w:val="252424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Lockwood Meadows Subdivision Lots 13 &amp; 14</w:t>
      </w:r>
      <w:r w:rsidR="007F25CD" w:rsidRPr="007F25CD">
        <w:rPr>
          <w:rFonts w:asciiTheme="minorHAnsi" w:hAnsiTheme="minorHAnsi" w:cstheme="minorHAnsi"/>
          <w:sz w:val="22"/>
          <w:szCs w:val="22"/>
        </w:rPr>
        <w:br/>
      </w:r>
      <w:r w:rsidR="007F25CD">
        <w:rPr>
          <w:rFonts w:asciiTheme="minorHAnsi" w:hAnsiTheme="minorHAnsi" w:cstheme="minorHAnsi"/>
          <w:sz w:val="22"/>
          <w:szCs w:val="22"/>
        </w:rPr>
        <w:t xml:space="preserve">Wednesday </w:t>
      </w:r>
      <w:r>
        <w:rPr>
          <w:rFonts w:asciiTheme="minorHAnsi" w:hAnsiTheme="minorHAnsi" w:cstheme="minorHAnsi"/>
          <w:sz w:val="22"/>
          <w:szCs w:val="22"/>
        </w:rPr>
        <w:t xml:space="preserve">June </w:t>
      </w:r>
      <w:r w:rsidR="0053372D">
        <w:rPr>
          <w:rFonts w:asciiTheme="minorHAnsi" w:hAnsiTheme="minorHAnsi" w:cstheme="minorHAnsi"/>
          <w:sz w:val="22"/>
          <w:szCs w:val="22"/>
        </w:rPr>
        <w:t>26</w:t>
      </w:r>
      <w:r w:rsidR="007F25CD" w:rsidRPr="007F25CD">
        <w:rPr>
          <w:rFonts w:asciiTheme="minorHAnsi" w:hAnsiTheme="minorHAnsi" w:cstheme="minorHAnsi"/>
          <w:sz w:val="22"/>
          <w:szCs w:val="22"/>
        </w:rPr>
        <w:t>, 202</w:t>
      </w:r>
      <w:r>
        <w:rPr>
          <w:rFonts w:asciiTheme="minorHAnsi" w:hAnsiTheme="minorHAnsi" w:cstheme="minorHAnsi"/>
          <w:sz w:val="22"/>
          <w:szCs w:val="22"/>
        </w:rPr>
        <w:t>4</w:t>
      </w:r>
      <w:r w:rsidR="007F25CD" w:rsidRPr="007F25CD">
        <w:rPr>
          <w:rFonts w:asciiTheme="minorHAnsi" w:hAnsiTheme="minorHAnsi" w:cstheme="minorHAnsi"/>
          <w:sz w:val="22"/>
          <w:szCs w:val="22"/>
        </w:rPr>
        <w:t xml:space="preserve">, </w:t>
      </w:r>
      <w:r w:rsidR="002776F9">
        <w:rPr>
          <w:rFonts w:asciiTheme="minorHAnsi" w:hAnsiTheme="minorHAnsi" w:cstheme="minorHAnsi"/>
          <w:sz w:val="22"/>
          <w:szCs w:val="22"/>
        </w:rPr>
        <w:t>2</w:t>
      </w:r>
      <w:r w:rsidR="007F25CD" w:rsidRPr="007F25CD">
        <w:rPr>
          <w:rFonts w:asciiTheme="minorHAnsi" w:hAnsiTheme="minorHAnsi" w:cstheme="minorHAnsi"/>
          <w:sz w:val="22"/>
          <w:szCs w:val="22"/>
        </w:rPr>
        <w:t>:</w:t>
      </w:r>
      <w:r w:rsidR="002776F9">
        <w:rPr>
          <w:rFonts w:asciiTheme="minorHAnsi" w:hAnsiTheme="minorHAnsi" w:cstheme="minorHAnsi"/>
          <w:sz w:val="22"/>
          <w:szCs w:val="22"/>
        </w:rPr>
        <w:t>0</w:t>
      </w:r>
      <w:r w:rsidR="007F25CD" w:rsidRPr="007F25CD">
        <w:rPr>
          <w:rFonts w:asciiTheme="minorHAnsi" w:hAnsiTheme="minorHAnsi" w:cstheme="minorHAnsi"/>
          <w:sz w:val="22"/>
          <w:szCs w:val="22"/>
        </w:rPr>
        <w:t xml:space="preserve">0 – </w:t>
      </w:r>
      <w:r w:rsidR="002776F9">
        <w:rPr>
          <w:rFonts w:asciiTheme="minorHAnsi" w:hAnsiTheme="minorHAnsi" w:cstheme="minorHAnsi"/>
          <w:sz w:val="22"/>
          <w:szCs w:val="22"/>
        </w:rPr>
        <w:t>3</w:t>
      </w:r>
      <w:r w:rsidR="007F25CD" w:rsidRPr="007F25CD">
        <w:rPr>
          <w:rFonts w:asciiTheme="minorHAnsi" w:hAnsiTheme="minorHAnsi" w:cstheme="minorHAnsi"/>
          <w:sz w:val="22"/>
          <w:szCs w:val="22"/>
        </w:rPr>
        <w:t>:</w:t>
      </w:r>
      <w:r w:rsidR="002776F9">
        <w:rPr>
          <w:rFonts w:asciiTheme="minorHAnsi" w:hAnsiTheme="minorHAnsi" w:cstheme="minorHAnsi"/>
          <w:sz w:val="22"/>
          <w:szCs w:val="22"/>
        </w:rPr>
        <w:t>0</w:t>
      </w:r>
      <w:r w:rsidR="007F25CD" w:rsidRPr="007F25CD">
        <w:rPr>
          <w:rFonts w:asciiTheme="minorHAnsi" w:hAnsiTheme="minorHAnsi" w:cstheme="minorHAnsi"/>
          <w:sz w:val="22"/>
          <w:szCs w:val="22"/>
        </w:rPr>
        <w:t>0 PM (</w:t>
      </w:r>
      <w:r w:rsidR="007F25CD">
        <w:rPr>
          <w:rFonts w:asciiTheme="minorHAnsi" w:hAnsiTheme="minorHAnsi" w:cstheme="minorHAnsi"/>
          <w:sz w:val="22"/>
          <w:szCs w:val="22"/>
        </w:rPr>
        <w:t>PST</w:t>
      </w:r>
      <w:r w:rsidR="007F25CD" w:rsidRPr="007F25CD">
        <w:rPr>
          <w:rFonts w:asciiTheme="minorHAnsi" w:hAnsiTheme="minorHAnsi" w:cstheme="minorHAnsi"/>
          <w:sz w:val="22"/>
          <w:szCs w:val="22"/>
        </w:rPr>
        <w:t>)</w:t>
      </w:r>
      <w:r w:rsidR="007F25CD" w:rsidRPr="007F25CD">
        <w:rPr>
          <w:rFonts w:asciiTheme="minorHAnsi" w:hAnsiTheme="minorHAnsi" w:cstheme="minorHAnsi"/>
          <w:sz w:val="22"/>
          <w:szCs w:val="22"/>
        </w:rPr>
        <w:br/>
      </w:r>
      <w:r w:rsidR="007F25CD" w:rsidRPr="007F25CD">
        <w:rPr>
          <w:rFonts w:asciiTheme="minorHAnsi" w:hAnsiTheme="minorHAnsi" w:cstheme="minorHAnsi"/>
          <w:sz w:val="22"/>
          <w:szCs w:val="22"/>
        </w:rPr>
        <w:br/>
      </w:r>
      <w:r w:rsidR="002776F9">
        <w:rPr>
          <w:rFonts w:ascii="Segoe UI" w:hAnsi="Segoe UI" w:cs="Segoe UI"/>
          <w:b/>
          <w:bCs/>
          <w:color w:val="252424"/>
          <w:sz w:val="21"/>
          <w:szCs w:val="21"/>
        </w:rPr>
        <w:t>Join on your computer, mobile app or room device</w:t>
      </w:r>
      <w:r w:rsidR="002776F9">
        <w:rPr>
          <w:rFonts w:ascii="Segoe UI" w:hAnsi="Segoe UI" w:cs="Segoe UI"/>
          <w:b/>
          <w:bCs/>
          <w:color w:val="252424"/>
        </w:rPr>
        <w:t xml:space="preserve"> </w:t>
      </w:r>
    </w:p>
    <w:p w14:paraId="59FDD570" w14:textId="77777777" w:rsidR="002776F9" w:rsidRDefault="00CB2793" w:rsidP="002776F9">
      <w:pPr>
        <w:rPr>
          <w:rFonts w:ascii="Segoe UI" w:hAnsi="Segoe UI" w:cs="Segoe UI"/>
          <w:color w:val="252424"/>
        </w:rPr>
      </w:pPr>
      <w:hyperlink r:id="rId9" w:tgtFrame="_blank" w:history="1">
        <w:r w:rsidR="002776F9">
          <w:rPr>
            <w:rStyle w:val="Hyperlink"/>
            <w:rFonts w:ascii="Segoe UI Semibold" w:hAnsi="Segoe UI Semibold" w:cs="Segoe UI Semibold"/>
            <w:color w:val="6264A7"/>
            <w:sz w:val="21"/>
            <w:szCs w:val="21"/>
          </w:rPr>
          <w:t>Click here to join the meeting</w:t>
        </w:r>
      </w:hyperlink>
      <w:r w:rsidR="002776F9">
        <w:rPr>
          <w:rFonts w:ascii="Segoe UI" w:hAnsi="Segoe UI" w:cs="Segoe UI"/>
          <w:color w:val="252424"/>
        </w:rPr>
        <w:t xml:space="preserve"> </w:t>
      </w:r>
    </w:p>
    <w:p w14:paraId="79F20399" w14:textId="77777777" w:rsidR="002776F9" w:rsidRDefault="002776F9" w:rsidP="002776F9">
      <w:pPr>
        <w:rPr>
          <w:rFonts w:ascii="Segoe UI" w:hAnsi="Segoe UI" w:cs="Segoe UI"/>
          <w:color w:val="252424"/>
        </w:rPr>
      </w:pPr>
      <w:r>
        <w:rPr>
          <w:rFonts w:ascii="Segoe UI" w:hAnsi="Segoe UI" w:cs="Segoe UI"/>
          <w:color w:val="252424"/>
          <w:sz w:val="21"/>
          <w:szCs w:val="21"/>
        </w:rPr>
        <w:t xml:space="preserve">Meeting ID: </w:t>
      </w:r>
      <w:r>
        <w:rPr>
          <w:rFonts w:ascii="Segoe UI" w:hAnsi="Segoe UI" w:cs="Segoe UI"/>
          <w:color w:val="252424"/>
        </w:rPr>
        <w:t>261 839 803 057</w:t>
      </w:r>
      <w:r>
        <w:rPr>
          <w:rFonts w:ascii="Segoe UI" w:hAnsi="Segoe UI" w:cs="Segoe UI"/>
          <w:color w:val="252424"/>
          <w:sz w:val="21"/>
          <w:szCs w:val="21"/>
        </w:rPr>
        <w:t xml:space="preserve"> </w:t>
      </w:r>
      <w:r>
        <w:rPr>
          <w:rFonts w:ascii="Segoe UI" w:hAnsi="Segoe UI" w:cs="Segoe UI"/>
          <w:color w:val="252424"/>
        </w:rPr>
        <w:br/>
      </w:r>
      <w:r>
        <w:rPr>
          <w:rFonts w:ascii="Segoe UI" w:hAnsi="Segoe UI" w:cs="Segoe UI"/>
          <w:color w:val="252424"/>
          <w:sz w:val="21"/>
          <w:szCs w:val="21"/>
        </w:rPr>
        <w:t xml:space="preserve">Passcode: </w:t>
      </w:r>
      <w:r>
        <w:rPr>
          <w:rFonts w:ascii="Segoe UI" w:hAnsi="Segoe UI" w:cs="Segoe UI"/>
          <w:color w:val="252424"/>
        </w:rPr>
        <w:t xml:space="preserve">9VUktp </w:t>
      </w:r>
    </w:p>
    <w:p w14:paraId="54810396" w14:textId="77777777" w:rsidR="002776F9" w:rsidRDefault="00CB2793" w:rsidP="002776F9">
      <w:pPr>
        <w:rPr>
          <w:rFonts w:ascii="Segoe UI" w:hAnsi="Segoe UI" w:cs="Segoe UI"/>
          <w:color w:val="252424"/>
          <w:sz w:val="21"/>
          <w:szCs w:val="21"/>
        </w:rPr>
      </w:pPr>
      <w:hyperlink r:id="rId10" w:tgtFrame="_blank" w:history="1">
        <w:r w:rsidR="002776F9">
          <w:rPr>
            <w:rStyle w:val="Hyperlink"/>
            <w:rFonts w:ascii="Segoe UI" w:hAnsi="Segoe UI" w:cs="Segoe UI"/>
            <w:color w:val="6264A7"/>
            <w:sz w:val="21"/>
            <w:szCs w:val="21"/>
          </w:rPr>
          <w:t>Download Teams</w:t>
        </w:r>
      </w:hyperlink>
      <w:r w:rsidR="002776F9">
        <w:rPr>
          <w:rFonts w:ascii="Segoe UI" w:hAnsi="Segoe UI" w:cs="Segoe UI"/>
          <w:color w:val="252424"/>
          <w:sz w:val="21"/>
          <w:szCs w:val="21"/>
        </w:rPr>
        <w:t xml:space="preserve"> | </w:t>
      </w:r>
      <w:hyperlink r:id="rId11" w:tgtFrame="_blank" w:history="1">
        <w:r w:rsidR="002776F9">
          <w:rPr>
            <w:rStyle w:val="Hyperlink"/>
            <w:rFonts w:ascii="Segoe UI" w:hAnsi="Segoe UI" w:cs="Segoe UI"/>
            <w:color w:val="6264A7"/>
            <w:sz w:val="21"/>
            <w:szCs w:val="21"/>
          </w:rPr>
          <w:t>Join on the web</w:t>
        </w:r>
      </w:hyperlink>
    </w:p>
    <w:p w14:paraId="747366D5" w14:textId="77777777" w:rsidR="002776F9" w:rsidRDefault="00CB2793" w:rsidP="002776F9">
      <w:pPr>
        <w:rPr>
          <w:rFonts w:ascii="Segoe UI" w:hAnsi="Segoe UI" w:cs="Segoe UI"/>
          <w:color w:val="252424"/>
          <w:sz w:val="22"/>
          <w:szCs w:val="22"/>
        </w:rPr>
      </w:pPr>
      <w:hyperlink r:id="rId12" w:tgtFrame="_blank" w:history="1">
        <w:r w:rsidR="002776F9">
          <w:rPr>
            <w:rStyle w:val="Hyperlink"/>
            <w:rFonts w:ascii="Segoe UI" w:hAnsi="Segoe UI" w:cs="Segoe UI"/>
            <w:color w:val="6264A7"/>
            <w:sz w:val="21"/>
            <w:szCs w:val="21"/>
          </w:rPr>
          <w:t>Learn More</w:t>
        </w:r>
      </w:hyperlink>
      <w:r w:rsidR="002776F9">
        <w:rPr>
          <w:rFonts w:ascii="Segoe UI" w:hAnsi="Segoe UI" w:cs="Segoe UI"/>
          <w:color w:val="252424"/>
        </w:rPr>
        <w:t xml:space="preserve"> | </w:t>
      </w:r>
      <w:hyperlink r:id="rId13" w:tgtFrame="_blank" w:history="1">
        <w:r w:rsidR="002776F9">
          <w:rPr>
            <w:rStyle w:val="Hyperlink"/>
            <w:rFonts w:ascii="Segoe UI" w:hAnsi="Segoe UI" w:cs="Segoe UI"/>
            <w:color w:val="6264A7"/>
            <w:sz w:val="21"/>
            <w:szCs w:val="21"/>
          </w:rPr>
          <w:t>Meeting options</w:t>
        </w:r>
      </w:hyperlink>
      <w:r w:rsidR="002776F9">
        <w:rPr>
          <w:rFonts w:ascii="Segoe UI" w:hAnsi="Segoe UI" w:cs="Segoe UI"/>
          <w:color w:val="252424"/>
        </w:rPr>
        <w:t xml:space="preserve"> </w:t>
      </w:r>
    </w:p>
    <w:p w14:paraId="5B084F67" w14:textId="0E002BA5" w:rsidR="00915B43" w:rsidRPr="007F25CD" w:rsidRDefault="00915B43" w:rsidP="007F25CD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03DCF84" w14:textId="041207DD" w:rsidR="00AB1B87" w:rsidRDefault="00EB5F0C" w:rsidP="008621F6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1406D7">
        <w:rPr>
          <w:rFonts w:ascii="Calibri" w:hAnsi="Calibri" w:cs="Calibri"/>
          <w:b/>
          <w:sz w:val="22"/>
          <w:szCs w:val="22"/>
        </w:rPr>
        <w:t>Description of Proposal:</w:t>
      </w:r>
      <w:r w:rsidRPr="001406D7">
        <w:rPr>
          <w:rFonts w:ascii="Calibri" w:hAnsi="Calibri" w:cs="Calibri"/>
          <w:sz w:val="22"/>
          <w:szCs w:val="22"/>
        </w:rPr>
        <w:t xml:space="preserve"> </w:t>
      </w:r>
      <w:r w:rsidR="00A5554D" w:rsidRPr="00A5554D">
        <w:rPr>
          <w:rFonts w:ascii="Calibri" w:hAnsi="Calibri" w:cs="Calibri"/>
          <w:sz w:val="22"/>
          <w:szCs w:val="22"/>
        </w:rPr>
        <w:t xml:space="preserve">The applicant is requesting </w:t>
      </w:r>
      <w:r w:rsidR="00222B8C">
        <w:rPr>
          <w:rFonts w:ascii="Calibri" w:hAnsi="Calibri" w:cs="Calibri"/>
          <w:sz w:val="22"/>
          <w:szCs w:val="22"/>
        </w:rPr>
        <w:t>the addition of an</w:t>
      </w:r>
      <w:r w:rsidR="00A5554D" w:rsidRPr="00A5554D">
        <w:rPr>
          <w:rFonts w:ascii="Calibri" w:hAnsi="Calibri" w:cs="Calibri"/>
          <w:sz w:val="22"/>
          <w:szCs w:val="22"/>
        </w:rPr>
        <w:t xml:space="preserve"> 893 square foot Accessory Dwelling Unit (ADU) </w:t>
      </w:r>
      <w:r w:rsidR="00222B8C">
        <w:rPr>
          <w:rFonts w:ascii="Calibri" w:hAnsi="Calibri" w:cs="Calibri"/>
          <w:sz w:val="22"/>
          <w:szCs w:val="22"/>
        </w:rPr>
        <w:t>for</w:t>
      </w:r>
      <w:r w:rsidR="00A5554D" w:rsidRPr="00A5554D">
        <w:rPr>
          <w:rFonts w:ascii="Calibri" w:hAnsi="Calibri" w:cs="Calibri"/>
          <w:sz w:val="22"/>
          <w:szCs w:val="22"/>
        </w:rPr>
        <w:t xml:space="preserve"> lots 13 &amp; 14 of Lockwood Meadows Subdivision. </w:t>
      </w:r>
      <w:r w:rsidR="00222B8C">
        <w:rPr>
          <w:rFonts w:ascii="Calibri" w:hAnsi="Calibri" w:cs="Calibri"/>
          <w:sz w:val="22"/>
          <w:szCs w:val="22"/>
        </w:rPr>
        <w:t>This site is in the LDR-7.5 zone district on 7,570 square foot lots.</w:t>
      </w:r>
    </w:p>
    <w:p w14:paraId="5E4EB53F" w14:textId="77777777" w:rsidR="0069583C" w:rsidRPr="001406D7" w:rsidRDefault="0069583C" w:rsidP="00472A03">
      <w:pPr>
        <w:jc w:val="both"/>
        <w:rPr>
          <w:rFonts w:ascii="Calibri" w:hAnsi="Calibri" w:cs="Calibri"/>
          <w:sz w:val="22"/>
          <w:szCs w:val="22"/>
        </w:rPr>
      </w:pPr>
    </w:p>
    <w:p w14:paraId="3DFFB117" w14:textId="21A3D086" w:rsidR="007F198E" w:rsidRDefault="0069583C" w:rsidP="006C2313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1406D7">
        <w:rPr>
          <w:rFonts w:ascii="Calibri" w:hAnsi="Calibri" w:cs="Calibri"/>
          <w:b/>
          <w:sz w:val="22"/>
          <w:szCs w:val="22"/>
        </w:rPr>
        <w:t>Location of Proposal:</w:t>
      </w:r>
      <w:r w:rsidRPr="000260C7">
        <w:rPr>
          <w:rFonts w:asciiTheme="minorHAnsi" w:hAnsiTheme="minorHAnsi" w:cstheme="minorHAnsi"/>
          <w:sz w:val="22"/>
          <w:szCs w:val="22"/>
        </w:rPr>
        <w:t xml:space="preserve"> </w:t>
      </w:r>
      <w:r w:rsidR="00A5554D" w:rsidRPr="00A5554D">
        <w:rPr>
          <w:rFonts w:ascii="Calibri" w:hAnsi="Calibri" w:cs="Calibri"/>
          <w:sz w:val="22"/>
          <w:szCs w:val="22"/>
        </w:rPr>
        <w:t>Lockwood Meadows Subdivision located in the W ½ of the ¼ of Section 2, Township 4 North, Range 1, East of the Willamette Meridian</w:t>
      </w:r>
    </w:p>
    <w:p w14:paraId="5CA01161" w14:textId="77777777" w:rsidR="007F198E" w:rsidRDefault="007F198E" w:rsidP="006C2313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30F8C1FF" w14:textId="2B170A7F" w:rsidR="00A5554D" w:rsidRDefault="00883320" w:rsidP="002830D5">
      <w:pPr>
        <w:jc w:val="both"/>
        <w:rPr>
          <w:rFonts w:ascii="Calibri" w:hAnsi="Calibri" w:cs="Calibri"/>
          <w:bCs/>
          <w:sz w:val="22"/>
          <w:szCs w:val="22"/>
        </w:rPr>
      </w:pPr>
      <w:r w:rsidRPr="004F0616">
        <w:rPr>
          <w:rFonts w:ascii="Calibri" w:hAnsi="Calibri" w:cs="Calibri"/>
          <w:b/>
          <w:sz w:val="22"/>
          <w:szCs w:val="22"/>
        </w:rPr>
        <w:t>Applicant</w:t>
      </w:r>
      <w:r w:rsidR="00AB1B87" w:rsidRPr="004F0616">
        <w:rPr>
          <w:rFonts w:ascii="Calibri" w:hAnsi="Calibri" w:cs="Calibri"/>
          <w:b/>
          <w:sz w:val="22"/>
          <w:szCs w:val="22"/>
        </w:rPr>
        <w:t>:</w:t>
      </w:r>
      <w:r w:rsidR="000260C7" w:rsidRPr="004F0616">
        <w:rPr>
          <w:rFonts w:ascii="Calibri" w:hAnsi="Calibri" w:cs="Calibri"/>
          <w:b/>
          <w:sz w:val="22"/>
          <w:szCs w:val="22"/>
        </w:rPr>
        <w:t xml:space="preserve"> </w:t>
      </w:r>
      <w:r w:rsidR="00A5554D" w:rsidRPr="00A5554D">
        <w:rPr>
          <w:rFonts w:ascii="Calibri" w:hAnsi="Calibri" w:cs="Calibri"/>
          <w:bCs/>
          <w:sz w:val="22"/>
          <w:szCs w:val="22"/>
        </w:rPr>
        <w:t xml:space="preserve">Tyson Grey, Cedar Ridge Homes, 503.666.4240, </w:t>
      </w:r>
      <w:hyperlink r:id="rId14" w:history="1">
        <w:r w:rsidR="00A5554D" w:rsidRPr="00A5554D">
          <w:rPr>
            <w:rStyle w:val="Hyperlink"/>
            <w:rFonts w:ascii="Calibri" w:hAnsi="Calibri" w:cs="Calibri"/>
            <w:bCs/>
            <w:sz w:val="22"/>
            <w:szCs w:val="22"/>
          </w:rPr>
          <w:t>Tyson@cedarridgehomes.us</w:t>
        </w:r>
      </w:hyperlink>
      <w:r w:rsidR="00A5554D" w:rsidRPr="00A5554D">
        <w:rPr>
          <w:rFonts w:ascii="Calibri" w:hAnsi="Calibri" w:cs="Calibri"/>
          <w:bCs/>
          <w:sz w:val="22"/>
          <w:szCs w:val="22"/>
        </w:rPr>
        <w:t>, 21632 SE Stark St. Gresham, OR 97030</w:t>
      </w:r>
    </w:p>
    <w:p w14:paraId="27756FCB" w14:textId="77777777" w:rsidR="00A5554D" w:rsidRDefault="00A5554D" w:rsidP="002830D5">
      <w:pPr>
        <w:jc w:val="both"/>
        <w:rPr>
          <w:rFonts w:ascii="Calibri" w:hAnsi="Calibri" w:cs="Calibri"/>
          <w:bCs/>
          <w:sz w:val="22"/>
          <w:szCs w:val="22"/>
        </w:rPr>
      </w:pPr>
    </w:p>
    <w:p w14:paraId="6373B391" w14:textId="5C281414" w:rsidR="00FE7B93" w:rsidRPr="004F0616" w:rsidRDefault="00AC1B7C" w:rsidP="00FE7B93">
      <w:pPr>
        <w:jc w:val="both"/>
        <w:rPr>
          <w:rFonts w:ascii="Calibri" w:hAnsi="Calibri" w:cs="Calibri"/>
          <w:sz w:val="22"/>
          <w:szCs w:val="22"/>
        </w:rPr>
      </w:pPr>
      <w:r w:rsidRPr="004F0616">
        <w:rPr>
          <w:rFonts w:ascii="Calibri" w:hAnsi="Calibri" w:cs="Calibri"/>
          <w:b/>
          <w:sz w:val="22"/>
          <w:szCs w:val="22"/>
        </w:rPr>
        <w:t>Applicant’s Representative</w:t>
      </w:r>
      <w:r w:rsidRPr="004F0616">
        <w:rPr>
          <w:rFonts w:ascii="Calibri" w:hAnsi="Calibri" w:cs="Calibri"/>
          <w:sz w:val="22"/>
          <w:szCs w:val="22"/>
        </w:rPr>
        <w:t xml:space="preserve">: </w:t>
      </w:r>
      <w:r w:rsidR="00A5554D">
        <w:rPr>
          <w:rFonts w:ascii="Calibri" w:hAnsi="Calibri" w:cs="Calibri"/>
          <w:bCs/>
          <w:sz w:val="22"/>
          <w:szCs w:val="22"/>
        </w:rPr>
        <w:t>Same as applicant</w:t>
      </w:r>
    </w:p>
    <w:p w14:paraId="1627EC3C" w14:textId="68BCA04F" w:rsidR="00AC1B7C" w:rsidRPr="001406D7" w:rsidRDefault="00AC1B7C" w:rsidP="002830D5">
      <w:pPr>
        <w:jc w:val="both"/>
        <w:rPr>
          <w:rFonts w:ascii="Calibri" w:hAnsi="Calibri" w:cs="Calibri"/>
          <w:sz w:val="22"/>
          <w:szCs w:val="22"/>
        </w:rPr>
      </w:pPr>
    </w:p>
    <w:p w14:paraId="243A7A30" w14:textId="42C45B43" w:rsidR="00A26856" w:rsidRDefault="008F4D57" w:rsidP="00A26856">
      <w:pPr>
        <w:jc w:val="both"/>
        <w:rPr>
          <w:rStyle w:val="contentheader1"/>
          <w:rFonts w:ascii="Calibri" w:hAnsi="Calibri" w:cs="Calibri"/>
          <w:b w:val="0"/>
          <w:color w:val="auto"/>
          <w:sz w:val="22"/>
          <w:szCs w:val="22"/>
        </w:rPr>
      </w:pPr>
      <w:r w:rsidRPr="00BB5AF5">
        <w:rPr>
          <w:rStyle w:val="contentheader1"/>
          <w:rFonts w:ascii="Calibri" w:hAnsi="Calibri" w:cs="Calibri"/>
          <w:color w:val="auto"/>
          <w:sz w:val="22"/>
          <w:szCs w:val="22"/>
        </w:rPr>
        <w:t xml:space="preserve">Applicable </w:t>
      </w:r>
      <w:r w:rsidR="00F3748F" w:rsidRPr="00BB5AF5">
        <w:rPr>
          <w:rStyle w:val="contentheader1"/>
          <w:rFonts w:ascii="Calibri" w:hAnsi="Calibri" w:cs="Calibri"/>
          <w:color w:val="auto"/>
          <w:sz w:val="22"/>
          <w:szCs w:val="22"/>
        </w:rPr>
        <w:t>Criteria:</w:t>
      </w:r>
      <w:r w:rsidR="00F3748F" w:rsidRPr="00BB5AF5">
        <w:rPr>
          <w:rStyle w:val="contentheader1"/>
          <w:rFonts w:ascii="Calibri" w:hAnsi="Calibri" w:cs="Calibri"/>
          <w:b w:val="0"/>
          <w:color w:val="auto"/>
          <w:sz w:val="22"/>
          <w:szCs w:val="22"/>
        </w:rPr>
        <w:t xml:space="preserve"> </w:t>
      </w:r>
      <w:r w:rsidR="00F3748F" w:rsidRPr="00F71AB1">
        <w:rPr>
          <w:rStyle w:val="contentheader1"/>
          <w:rFonts w:ascii="Calibri" w:hAnsi="Calibri" w:cs="Calibri"/>
          <w:b w:val="0"/>
          <w:color w:val="auto"/>
          <w:sz w:val="22"/>
          <w:szCs w:val="22"/>
        </w:rPr>
        <w:t>The application will be reviewed for compliance with the La Center Municipal Code (LCMC)</w:t>
      </w:r>
      <w:r w:rsidR="00C43C39" w:rsidRPr="00F71AB1">
        <w:rPr>
          <w:rStyle w:val="contentheader1"/>
          <w:rFonts w:ascii="Calibri" w:hAnsi="Calibri" w:cs="Calibri"/>
          <w:b w:val="0"/>
          <w:color w:val="auto"/>
          <w:sz w:val="22"/>
          <w:szCs w:val="22"/>
        </w:rPr>
        <w:t xml:space="preserve"> 3.35 Impact Fees;</w:t>
      </w:r>
      <w:r w:rsidR="00F3748F" w:rsidRPr="00F71AB1">
        <w:rPr>
          <w:rStyle w:val="contentheader1"/>
          <w:rFonts w:ascii="Calibri" w:hAnsi="Calibri" w:cs="Calibri"/>
          <w:b w:val="0"/>
          <w:color w:val="auto"/>
          <w:sz w:val="22"/>
          <w:szCs w:val="22"/>
        </w:rPr>
        <w:t xml:space="preserve"> </w:t>
      </w:r>
      <w:r w:rsidR="00E627E0" w:rsidRPr="00F71AB1">
        <w:rPr>
          <w:rStyle w:val="contentheader1"/>
          <w:rFonts w:ascii="Calibri" w:hAnsi="Calibri" w:cs="Calibri"/>
          <w:b w:val="0"/>
          <w:color w:val="auto"/>
          <w:sz w:val="22"/>
          <w:szCs w:val="22"/>
        </w:rPr>
        <w:t>Title 13, Public Utilities;</w:t>
      </w:r>
      <w:r w:rsidR="002830D5" w:rsidRPr="00F71AB1">
        <w:rPr>
          <w:rStyle w:val="contentheader1"/>
          <w:rFonts w:ascii="Calibri" w:hAnsi="Calibri" w:cs="Calibri"/>
          <w:b w:val="0"/>
          <w:color w:val="auto"/>
          <w:sz w:val="22"/>
          <w:szCs w:val="22"/>
        </w:rPr>
        <w:t xml:space="preserve"> </w:t>
      </w:r>
      <w:r w:rsidR="00E627E0" w:rsidRPr="00F71AB1">
        <w:rPr>
          <w:rStyle w:val="contentheader1"/>
          <w:rFonts w:ascii="Calibri" w:hAnsi="Calibri" w:cs="Calibri"/>
          <w:b w:val="0"/>
          <w:color w:val="auto"/>
          <w:sz w:val="22"/>
          <w:szCs w:val="22"/>
        </w:rPr>
        <w:t>Title 18, Development Code</w:t>
      </w:r>
      <w:r w:rsidR="000143DB">
        <w:rPr>
          <w:rStyle w:val="contentheader1"/>
          <w:rFonts w:ascii="Calibri" w:hAnsi="Calibri" w:cs="Calibri"/>
          <w:b w:val="0"/>
          <w:color w:val="auto"/>
          <w:sz w:val="22"/>
          <w:szCs w:val="22"/>
        </w:rPr>
        <w:t xml:space="preserve">; Chapters 18.30.090 Type II </w:t>
      </w:r>
      <w:proofErr w:type="gramStart"/>
      <w:r w:rsidR="000143DB">
        <w:rPr>
          <w:rStyle w:val="contentheader1"/>
          <w:rFonts w:ascii="Calibri" w:hAnsi="Calibri" w:cs="Calibri"/>
          <w:b w:val="0"/>
          <w:color w:val="auto"/>
          <w:sz w:val="22"/>
          <w:szCs w:val="22"/>
        </w:rPr>
        <w:t>Procedure;  18.40.010</w:t>
      </w:r>
      <w:proofErr w:type="gramEnd"/>
      <w:r w:rsidR="000143DB">
        <w:rPr>
          <w:rStyle w:val="contentheader1"/>
          <w:rFonts w:ascii="Calibri" w:hAnsi="Calibri" w:cs="Calibri"/>
          <w:b w:val="0"/>
          <w:color w:val="auto"/>
          <w:sz w:val="22"/>
          <w:szCs w:val="22"/>
        </w:rPr>
        <w:t xml:space="preserve"> Building Height</w:t>
      </w:r>
      <w:r w:rsidR="00222B8C">
        <w:rPr>
          <w:rStyle w:val="contentheader1"/>
          <w:rFonts w:ascii="Calibri" w:hAnsi="Calibri" w:cs="Calibri"/>
          <w:b w:val="0"/>
          <w:color w:val="auto"/>
          <w:sz w:val="22"/>
          <w:szCs w:val="22"/>
        </w:rPr>
        <w:t>;</w:t>
      </w:r>
      <w:r w:rsidR="00CE5C24" w:rsidRPr="00F71AB1">
        <w:rPr>
          <w:rStyle w:val="contentheader1"/>
          <w:rFonts w:ascii="Calibri" w:hAnsi="Calibri" w:cs="Calibri"/>
          <w:b w:val="0"/>
          <w:color w:val="auto"/>
          <w:sz w:val="22"/>
          <w:szCs w:val="22"/>
        </w:rPr>
        <w:t xml:space="preserve"> 18.</w:t>
      </w:r>
      <w:r w:rsidR="00BB5AF5" w:rsidRPr="00F71AB1">
        <w:rPr>
          <w:rStyle w:val="contentheader1"/>
          <w:rFonts w:ascii="Calibri" w:hAnsi="Calibri" w:cs="Calibri"/>
          <w:b w:val="0"/>
          <w:color w:val="auto"/>
          <w:sz w:val="22"/>
          <w:szCs w:val="22"/>
        </w:rPr>
        <w:t>1</w:t>
      </w:r>
      <w:r w:rsidR="00EA2D79" w:rsidRPr="00F71AB1">
        <w:rPr>
          <w:rStyle w:val="contentheader1"/>
          <w:rFonts w:ascii="Calibri" w:hAnsi="Calibri" w:cs="Calibri"/>
          <w:b w:val="0"/>
          <w:color w:val="auto"/>
          <w:sz w:val="22"/>
          <w:szCs w:val="22"/>
        </w:rPr>
        <w:t>30</w:t>
      </w:r>
      <w:r w:rsidR="00BB5AF5" w:rsidRPr="00F71AB1">
        <w:rPr>
          <w:rStyle w:val="contentheader1"/>
          <w:rFonts w:ascii="Calibri" w:hAnsi="Calibri" w:cs="Calibri"/>
          <w:b w:val="0"/>
          <w:color w:val="auto"/>
          <w:sz w:val="22"/>
          <w:szCs w:val="22"/>
        </w:rPr>
        <w:t xml:space="preserve"> </w:t>
      </w:r>
      <w:r w:rsidR="00EA2D79" w:rsidRPr="00F71AB1">
        <w:rPr>
          <w:rStyle w:val="contentheader1"/>
          <w:rFonts w:ascii="Calibri" w:hAnsi="Calibri" w:cs="Calibri"/>
          <w:b w:val="0"/>
          <w:color w:val="auto"/>
          <w:sz w:val="22"/>
          <w:szCs w:val="22"/>
        </w:rPr>
        <w:t>Low Density Residential District;</w:t>
      </w:r>
      <w:r w:rsidR="000143DB">
        <w:rPr>
          <w:rStyle w:val="contentheader1"/>
          <w:rFonts w:ascii="Calibri" w:hAnsi="Calibri" w:cs="Calibri"/>
          <w:b w:val="0"/>
          <w:color w:val="auto"/>
          <w:sz w:val="22"/>
          <w:szCs w:val="22"/>
        </w:rPr>
        <w:t xml:space="preserve"> 18.180.070 Manufactured home; 18.247.030 Applicability; 18.247.040 Establishment; 18.247.050 Development Standards;</w:t>
      </w:r>
      <w:r w:rsidR="00222B8C">
        <w:rPr>
          <w:rStyle w:val="contentheader1"/>
          <w:rFonts w:ascii="Calibri" w:hAnsi="Calibri" w:cs="Calibri"/>
          <w:b w:val="0"/>
          <w:color w:val="auto"/>
          <w:sz w:val="22"/>
          <w:szCs w:val="22"/>
        </w:rPr>
        <w:t xml:space="preserve"> 18.260 Type II Variance</w:t>
      </w:r>
      <w:r w:rsidR="000143DB">
        <w:rPr>
          <w:rStyle w:val="contentheader1"/>
          <w:rFonts w:ascii="Calibri" w:hAnsi="Calibri" w:cs="Calibri"/>
          <w:b w:val="0"/>
          <w:color w:val="auto"/>
          <w:sz w:val="22"/>
          <w:szCs w:val="22"/>
        </w:rPr>
        <w:t xml:space="preserve">  </w:t>
      </w:r>
      <w:r w:rsidR="00EA2D79" w:rsidRPr="00F71AB1">
        <w:rPr>
          <w:rStyle w:val="contentheader1"/>
          <w:rFonts w:ascii="Calibri" w:hAnsi="Calibri" w:cs="Calibri"/>
          <w:b w:val="0"/>
          <w:color w:val="auto"/>
          <w:sz w:val="22"/>
          <w:szCs w:val="22"/>
        </w:rPr>
        <w:t>18.320 Stormwater and Erosion Control</w:t>
      </w:r>
      <w:r w:rsidR="00A5554D">
        <w:rPr>
          <w:rStyle w:val="contentheader1"/>
          <w:rFonts w:ascii="Calibri" w:hAnsi="Calibri" w:cs="Calibri"/>
          <w:b w:val="0"/>
          <w:color w:val="auto"/>
          <w:sz w:val="22"/>
          <w:szCs w:val="22"/>
        </w:rPr>
        <w:t>.</w:t>
      </w:r>
    </w:p>
    <w:p w14:paraId="229A2A15" w14:textId="77777777" w:rsidR="007F25CD" w:rsidRDefault="007F25CD" w:rsidP="00A26856">
      <w:pPr>
        <w:jc w:val="both"/>
        <w:rPr>
          <w:rStyle w:val="contentheader1"/>
          <w:rFonts w:ascii="Calibri" w:hAnsi="Calibri" w:cs="Calibri"/>
          <w:b w:val="0"/>
          <w:color w:val="auto"/>
          <w:sz w:val="22"/>
          <w:szCs w:val="22"/>
        </w:rPr>
      </w:pPr>
    </w:p>
    <w:p w14:paraId="57670601" w14:textId="1A281D44" w:rsidR="002271D9" w:rsidRPr="00A26856" w:rsidRDefault="00915B43" w:rsidP="007F25CD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P</w:t>
      </w:r>
      <w:r w:rsidR="001E5F5A" w:rsidRPr="001406D7">
        <w:rPr>
          <w:rFonts w:ascii="Calibri" w:hAnsi="Calibri" w:cs="Calibri"/>
          <w:b/>
          <w:sz w:val="22"/>
          <w:szCs w:val="22"/>
        </w:rPr>
        <w:t>ublic Review:</w:t>
      </w:r>
      <w:r w:rsidR="00CB070D">
        <w:rPr>
          <w:rFonts w:ascii="Calibri" w:hAnsi="Calibri" w:cs="Calibri"/>
          <w:b/>
          <w:sz w:val="22"/>
          <w:szCs w:val="22"/>
        </w:rPr>
        <w:t xml:space="preserve"> </w:t>
      </w:r>
      <w:r w:rsidR="00CB070D" w:rsidRPr="00CB070D">
        <w:rPr>
          <w:rFonts w:asciiTheme="minorHAnsi" w:hAnsiTheme="minorHAnsi" w:cstheme="minorHAnsi"/>
          <w:sz w:val="22"/>
          <w:szCs w:val="22"/>
        </w:rPr>
        <w:t xml:space="preserve">The file may be examined </w:t>
      </w:r>
      <w:r w:rsidR="00153A8D">
        <w:rPr>
          <w:rFonts w:asciiTheme="minorHAnsi" w:hAnsiTheme="minorHAnsi" w:cstheme="minorHAnsi"/>
          <w:sz w:val="22"/>
          <w:szCs w:val="22"/>
        </w:rPr>
        <w:t xml:space="preserve">on the City’s Recent Land Use page </w:t>
      </w:r>
      <w:r w:rsidR="00153A8D" w:rsidRPr="007F25CD">
        <w:rPr>
          <w:rFonts w:asciiTheme="minorHAnsi" w:hAnsiTheme="minorHAnsi" w:cstheme="minorHAnsi"/>
          <w:sz w:val="22"/>
          <w:szCs w:val="22"/>
        </w:rPr>
        <w:t xml:space="preserve">at </w:t>
      </w:r>
      <w:hyperlink r:id="rId15" w:history="1">
        <w:r w:rsidR="007F25CD" w:rsidRPr="007F25CD">
          <w:rPr>
            <w:rStyle w:val="Hyperlink"/>
            <w:rFonts w:asciiTheme="minorHAnsi" w:hAnsiTheme="minorHAnsi" w:cstheme="minorHAnsi"/>
            <w:sz w:val="22"/>
            <w:szCs w:val="22"/>
          </w:rPr>
          <w:t>https://ci.lacenter.wa.us/city-departments/community-development/community-development-planning/recent-land-use/</w:t>
        </w:r>
      </w:hyperlink>
      <w:r w:rsidR="007F25CD" w:rsidRPr="007F25CD">
        <w:rPr>
          <w:rFonts w:asciiTheme="minorHAnsi" w:hAnsiTheme="minorHAnsi" w:cstheme="minorHAnsi"/>
          <w:sz w:val="22"/>
          <w:szCs w:val="22"/>
        </w:rPr>
        <w:t>;</w:t>
      </w:r>
      <w:r w:rsidR="007F25CD">
        <w:rPr>
          <w:rFonts w:asciiTheme="minorHAnsi" w:hAnsiTheme="minorHAnsi" w:cstheme="minorHAnsi"/>
          <w:sz w:val="22"/>
          <w:szCs w:val="22"/>
        </w:rPr>
        <w:t xml:space="preserve"> </w:t>
      </w:r>
      <w:r w:rsidR="007F25CD" w:rsidRPr="007F25CD">
        <w:rPr>
          <w:rFonts w:asciiTheme="minorHAnsi" w:hAnsiTheme="minorHAnsi" w:cstheme="minorHAnsi"/>
          <w:sz w:val="22"/>
          <w:szCs w:val="22"/>
        </w:rPr>
        <w:t>The</w:t>
      </w:r>
      <w:r w:rsidR="007F25CD">
        <w:rPr>
          <w:rFonts w:asciiTheme="minorHAnsi" w:hAnsiTheme="minorHAnsi" w:cstheme="minorHAnsi"/>
          <w:sz w:val="22"/>
          <w:szCs w:val="22"/>
        </w:rPr>
        <w:t xml:space="preserve"> </w:t>
      </w:r>
      <w:r w:rsidR="00CB070D" w:rsidRPr="005A55EB">
        <w:rPr>
          <w:rFonts w:asciiTheme="minorHAnsi" w:hAnsiTheme="minorHAnsi" w:cstheme="minorHAnsi"/>
          <w:sz w:val="22"/>
          <w:szCs w:val="22"/>
        </w:rPr>
        <w:t>city contact person and telephone</w:t>
      </w:r>
      <w:r w:rsidR="00CB070D" w:rsidRPr="00CB070D">
        <w:rPr>
          <w:rFonts w:asciiTheme="minorHAnsi" w:hAnsiTheme="minorHAnsi" w:cstheme="minorHAnsi"/>
          <w:sz w:val="22"/>
          <w:szCs w:val="22"/>
        </w:rPr>
        <w:t xml:space="preserve"> number for any questions on this review is </w:t>
      </w:r>
      <w:r w:rsidR="00A26856">
        <w:rPr>
          <w:rFonts w:asciiTheme="minorHAnsi" w:hAnsiTheme="minorHAnsi" w:cstheme="minorHAnsi"/>
          <w:sz w:val="22"/>
          <w:szCs w:val="22"/>
        </w:rPr>
        <w:t>Jessica Nash</w:t>
      </w:r>
      <w:r w:rsidR="00CB070D" w:rsidRPr="00CB070D">
        <w:rPr>
          <w:rFonts w:asciiTheme="minorHAnsi" w:hAnsiTheme="minorHAnsi" w:cstheme="minorHAnsi"/>
          <w:sz w:val="22"/>
          <w:szCs w:val="22"/>
        </w:rPr>
        <w:t xml:space="preserve">, Permit Technician, </w:t>
      </w:r>
      <w:r w:rsidR="007F25CD">
        <w:rPr>
          <w:rFonts w:asciiTheme="minorHAnsi" w:hAnsiTheme="minorHAnsi" w:cstheme="minorHAnsi"/>
          <w:sz w:val="22"/>
          <w:szCs w:val="22"/>
        </w:rPr>
        <w:t>360-263-7665.</w:t>
      </w:r>
    </w:p>
    <w:sectPr w:rsidR="002271D9" w:rsidRPr="00A26856" w:rsidSect="00EB5F0C">
      <w:footerReference w:type="default" r:id="rId16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16D3E2" w14:textId="77777777" w:rsidR="00652B99" w:rsidRDefault="00652B99" w:rsidP="004D1D3D">
      <w:r>
        <w:separator/>
      </w:r>
    </w:p>
  </w:endnote>
  <w:endnote w:type="continuationSeparator" w:id="0">
    <w:p w14:paraId="04227CEA" w14:textId="77777777" w:rsidR="00652B99" w:rsidRDefault="00652B99" w:rsidP="004D1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EF599" w14:textId="7F57856D" w:rsidR="007A3EB0" w:rsidRPr="00EC2BB7" w:rsidRDefault="007A3EB0" w:rsidP="004D1D3D">
    <w:pPr>
      <w:pStyle w:val="Footer"/>
      <w:jc w:val="right"/>
      <w:rPr>
        <w:rFonts w:ascii="Calibri" w:hAnsi="Calibri" w:cs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2947A5" w14:textId="77777777" w:rsidR="00652B99" w:rsidRDefault="00652B99" w:rsidP="004D1D3D">
      <w:r>
        <w:separator/>
      </w:r>
    </w:p>
  </w:footnote>
  <w:footnote w:type="continuationSeparator" w:id="0">
    <w:p w14:paraId="135FF15E" w14:textId="77777777" w:rsidR="00652B99" w:rsidRDefault="00652B99" w:rsidP="004D1D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UzsjCwsDAwNzQxNbVQ0lEKTi0uzszPAykwrgUArUtGxiwAAAA="/>
  </w:docVars>
  <w:rsids>
    <w:rsidRoot w:val="005D6717"/>
    <w:rsid w:val="000143DB"/>
    <w:rsid w:val="000260C7"/>
    <w:rsid w:val="00027F17"/>
    <w:rsid w:val="00061344"/>
    <w:rsid w:val="000654C1"/>
    <w:rsid w:val="00077397"/>
    <w:rsid w:val="00095A7E"/>
    <w:rsid w:val="000B560E"/>
    <w:rsid w:val="000C6B8E"/>
    <w:rsid w:val="000D3720"/>
    <w:rsid w:val="000F2A89"/>
    <w:rsid w:val="00136A36"/>
    <w:rsid w:val="001406D7"/>
    <w:rsid w:val="00153A8D"/>
    <w:rsid w:val="001832B1"/>
    <w:rsid w:val="001B23FA"/>
    <w:rsid w:val="001B545D"/>
    <w:rsid w:val="001E5F5A"/>
    <w:rsid w:val="001F30E5"/>
    <w:rsid w:val="001F454C"/>
    <w:rsid w:val="00205DF7"/>
    <w:rsid w:val="00222B8C"/>
    <w:rsid w:val="002271D9"/>
    <w:rsid w:val="00233588"/>
    <w:rsid w:val="00245A09"/>
    <w:rsid w:val="00246D4A"/>
    <w:rsid w:val="0025539C"/>
    <w:rsid w:val="00257EBF"/>
    <w:rsid w:val="002701F0"/>
    <w:rsid w:val="00271196"/>
    <w:rsid w:val="002776F9"/>
    <w:rsid w:val="002830D5"/>
    <w:rsid w:val="0029205B"/>
    <w:rsid w:val="00293794"/>
    <w:rsid w:val="002A27B5"/>
    <w:rsid w:val="002B1DE0"/>
    <w:rsid w:val="00325C65"/>
    <w:rsid w:val="00333276"/>
    <w:rsid w:val="0035480B"/>
    <w:rsid w:val="00366FDC"/>
    <w:rsid w:val="0038579F"/>
    <w:rsid w:val="003869D8"/>
    <w:rsid w:val="003A30D1"/>
    <w:rsid w:val="003A44B8"/>
    <w:rsid w:val="003A505E"/>
    <w:rsid w:val="003D706E"/>
    <w:rsid w:val="00412F01"/>
    <w:rsid w:val="004141B8"/>
    <w:rsid w:val="00441EC7"/>
    <w:rsid w:val="0044663A"/>
    <w:rsid w:val="00457751"/>
    <w:rsid w:val="00462B6E"/>
    <w:rsid w:val="00472A03"/>
    <w:rsid w:val="00486CDD"/>
    <w:rsid w:val="0049099A"/>
    <w:rsid w:val="004C623D"/>
    <w:rsid w:val="004C6A95"/>
    <w:rsid w:val="004D01A0"/>
    <w:rsid w:val="004D1D3D"/>
    <w:rsid w:val="004F0616"/>
    <w:rsid w:val="0050173C"/>
    <w:rsid w:val="0051182E"/>
    <w:rsid w:val="00531F64"/>
    <w:rsid w:val="0053372D"/>
    <w:rsid w:val="00540322"/>
    <w:rsid w:val="00557FC5"/>
    <w:rsid w:val="00560923"/>
    <w:rsid w:val="005A2188"/>
    <w:rsid w:val="005A5180"/>
    <w:rsid w:val="005A55EB"/>
    <w:rsid w:val="005A57D5"/>
    <w:rsid w:val="005B411C"/>
    <w:rsid w:val="005D6717"/>
    <w:rsid w:val="006423D3"/>
    <w:rsid w:val="00652B99"/>
    <w:rsid w:val="006609A4"/>
    <w:rsid w:val="00672449"/>
    <w:rsid w:val="0069583C"/>
    <w:rsid w:val="006A4A09"/>
    <w:rsid w:val="006B4C25"/>
    <w:rsid w:val="006C2313"/>
    <w:rsid w:val="006C459E"/>
    <w:rsid w:val="0072486B"/>
    <w:rsid w:val="00780426"/>
    <w:rsid w:val="007930A7"/>
    <w:rsid w:val="007A3EB0"/>
    <w:rsid w:val="007C3077"/>
    <w:rsid w:val="007D6889"/>
    <w:rsid w:val="007F198E"/>
    <w:rsid w:val="007F25CD"/>
    <w:rsid w:val="00834AFE"/>
    <w:rsid w:val="008546B1"/>
    <w:rsid w:val="00861B1F"/>
    <w:rsid w:val="008621F6"/>
    <w:rsid w:val="00865E44"/>
    <w:rsid w:val="00877A78"/>
    <w:rsid w:val="00877B52"/>
    <w:rsid w:val="00883320"/>
    <w:rsid w:val="00890361"/>
    <w:rsid w:val="008A0211"/>
    <w:rsid w:val="008D746B"/>
    <w:rsid w:val="008E0B7B"/>
    <w:rsid w:val="008E6F16"/>
    <w:rsid w:val="008F36E6"/>
    <w:rsid w:val="008F4D57"/>
    <w:rsid w:val="008F65BF"/>
    <w:rsid w:val="00904176"/>
    <w:rsid w:val="00915B43"/>
    <w:rsid w:val="00940839"/>
    <w:rsid w:val="00997B59"/>
    <w:rsid w:val="009C0B84"/>
    <w:rsid w:val="009C1017"/>
    <w:rsid w:val="009C4ED9"/>
    <w:rsid w:val="00A219E1"/>
    <w:rsid w:val="00A26856"/>
    <w:rsid w:val="00A3094D"/>
    <w:rsid w:val="00A32CD0"/>
    <w:rsid w:val="00A5554D"/>
    <w:rsid w:val="00A573BE"/>
    <w:rsid w:val="00A578D2"/>
    <w:rsid w:val="00A57D00"/>
    <w:rsid w:val="00AB1B87"/>
    <w:rsid w:val="00AC1B7C"/>
    <w:rsid w:val="00B17347"/>
    <w:rsid w:val="00B30A80"/>
    <w:rsid w:val="00B33B3E"/>
    <w:rsid w:val="00B95A3F"/>
    <w:rsid w:val="00BB2625"/>
    <w:rsid w:val="00BB5AF5"/>
    <w:rsid w:val="00BC45F3"/>
    <w:rsid w:val="00BE5A5C"/>
    <w:rsid w:val="00C04F51"/>
    <w:rsid w:val="00C20E8A"/>
    <w:rsid w:val="00C43C39"/>
    <w:rsid w:val="00C525F6"/>
    <w:rsid w:val="00C805A6"/>
    <w:rsid w:val="00C810DE"/>
    <w:rsid w:val="00CB070D"/>
    <w:rsid w:val="00CB1C21"/>
    <w:rsid w:val="00CB2793"/>
    <w:rsid w:val="00CD0BFA"/>
    <w:rsid w:val="00CE5C24"/>
    <w:rsid w:val="00CF786A"/>
    <w:rsid w:val="00D40BBD"/>
    <w:rsid w:val="00D43581"/>
    <w:rsid w:val="00D540BB"/>
    <w:rsid w:val="00D83F16"/>
    <w:rsid w:val="00D947FC"/>
    <w:rsid w:val="00DC11CA"/>
    <w:rsid w:val="00E1018B"/>
    <w:rsid w:val="00E2688D"/>
    <w:rsid w:val="00E35B11"/>
    <w:rsid w:val="00E40F22"/>
    <w:rsid w:val="00E542C9"/>
    <w:rsid w:val="00E57F22"/>
    <w:rsid w:val="00E627E0"/>
    <w:rsid w:val="00E66820"/>
    <w:rsid w:val="00E66B01"/>
    <w:rsid w:val="00EA2D79"/>
    <w:rsid w:val="00EB4F74"/>
    <w:rsid w:val="00EB5F0C"/>
    <w:rsid w:val="00EB6CE3"/>
    <w:rsid w:val="00EC2BB7"/>
    <w:rsid w:val="00ED2036"/>
    <w:rsid w:val="00ED443A"/>
    <w:rsid w:val="00ED69D3"/>
    <w:rsid w:val="00EF0FAD"/>
    <w:rsid w:val="00EF360A"/>
    <w:rsid w:val="00F01BD9"/>
    <w:rsid w:val="00F3748F"/>
    <w:rsid w:val="00F432C1"/>
    <w:rsid w:val="00F71AB1"/>
    <w:rsid w:val="00F90E21"/>
    <w:rsid w:val="00FB15B5"/>
    <w:rsid w:val="00FD72B7"/>
    <w:rsid w:val="00FE7873"/>
    <w:rsid w:val="00FE7B93"/>
    <w:rsid w:val="00FF7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70C47797"/>
  <w15:docId w15:val="{C46AB5FF-5C8D-4269-995B-14D8D2B06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E0B7B"/>
    <w:rPr>
      <w:color w:val="0000FF"/>
      <w:u w:val="single"/>
    </w:rPr>
  </w:style>
  <w:style w:type="character" w:customStyle="1" w:styleId="contentheader1">
    <w:name w:val="contentheader1"/>
    <w:rsid w:val="007C3077"/>
    <w:rPr>
      <w:rFonts w:ascii="Verdana" w:hAnsi="Verdana" w:hint="default"/>
      <w:b/>
      <w:bCs/>
      <w:i w:val="0"/>
      <w:iCs w:val="0"/>
      <w:color w:val="000000"/>
      <w:sz w:val="20"/>
      <w:szCs w:val="20"/>
    </w:rPr>
  </w:style>
  <w:style w:type="paragraph" w:styleId="Header">
    <w:name w:val="header"/>
    <w:basedOn w:val="Normal"/>
    <w:link w:val="HeaderChar"/>
    <w:rsid w:val="004D1D3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4D1D3D"/>
    <w:rPr>
      <w:sz w:val="24"/>
      <w:szCs w:val="24"/>
    </w:rPr>
  </w:style>
  <w:style w:type="paragraph" w:styleId="Footer">
    <w:name w:val="footer"/>
    <w:basedOn w:val="Normal"/>
    <w:link w:val="FooterChar"/>
    <w:rsid w:val="004D1D3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4D1D3D"/>
    <w:rPr>
      <w:sz w:val="24"/>
      <w:szCs w:val="24"/>
    </w:rPr>
  </w:style>
  <w:style w:type="paragraph" w:styleId="BalloonText">
    <w:name w:val="Balloon Text"/>
    <w:basedOn w:val="Normal"/>
    <w:link w:val="BalloonTextChar"/>
    <w:rsid w:val="003A50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505E"/>
    <w:rPr>
      <w:rFonts w:ascii="Tahoma" w:hAnsi="Tahoma" w:cs="Tahoma"/>
      <w:sz w:val="16"/>
      <w:szCs w:val="1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D2036"/>
    <w:rPr>
      <w:color w:val="808080"/>
      <w:shd w:val="clear" w:color="auto" w:fill="E6E6E6"/>
    </w:rPr>
  </w:style>
  <w:style w:type="paragraph" w:customStyle="1" w:styleId="Default">
    <w:name w:val="Default"/>
    <w:rsid w:val="00CB070D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531F6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31F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31F64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31F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31F64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5A55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3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eams.microsoft.com/meetingOptions/?organizerId=10024f47-f4e0-4447-b9e7-c5689940be72&amp;tenantId=a976adab-35d7-4030-8b1d-d85d334300f2&amp;threadId=19_meeting_NWM1ZjE0YTktMDViOS00MmM2LTk0NGItOGZiODQ3OTc3Y2Vm@thread.v2&amp;messageId=0&amp;language=en-US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ka.ms/JoinTeamsMeeting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icrosoft.com/microsoft-teams/join-a-meetin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i.lacenter.wa.us/city-departments/community-development/community-development-planning/recent-land-use/" TargetMode="External"/><Relationship Id="rId10" Type="http://schemas.openxmlformats.org/officeDocument/2006/relationships/hyperlink" Target="https://www.microsoft.com/en-us/microsoft-teams/download-ap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ams.microsoft.com/l/meetup-join/19%3ameeting_NWM1ZjE0YTktMDViOS00MmM2LTk0NGItOGZiODQ3OTc3Y2Vm%40thread.v2/0?context=%7b%22Tid%22%3a%22a976adab-35d7-4030-8b1d-d85d334300f2%22%2c%22Oid%22%3a%2210024f47-f4e0-4447-b9e7-c5689940be72%22%7d" TargetMode="External"/><Relationship Id="rId14" Type="http://schemas.openxmlformats.org/officeDocument/2006/relationships/hyperlink" Target="mailto:Tyson@cedarridgehomes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History xmlns:xsi="http://www.w3.org/2001/XMLSchema-instance" xmlns:xsd="http://www.w3.org/2001/XMLSchema" xmlns="http://www.boldonjames.com/2016/02/Classifier/internal/wrappedLabelHistory">
  <Value>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mMjAyMGQ3ZC03N2M4LTQyOTQtYTQyNy01OTBlZThlYjMzMjgiIG9yaWdpbj0idXNlclNlbGVjdGVkIiAvPjxVc2VyTmFtZT5DT1JQXFVTRVM2NzU1NDA8L1VzZXJOYW1lPjxEYXRlVGltZT4yLzQvMjAyMSA5OjU1OjI4IFBNPC9EYXRlVGltZT48TGFiZWxTdHJpbmc+Tm8gTWFya2luZzwvTGFiZWxTdHJpbmc+PC9pdGVtPjwvbGFiZWxIaXN0b3J5Pg==</Value>
</WrappedLabelHistory>
</file>

<file path=customXml/item2.xml><?xml version="1.0" encoding="utf-8"?>
<sisl xmlns:xsi="http://www.w3.org/2001/XMLSchema-instance" xmlns:xsd="http://www.w3.org/2001/XMLSchema" xmlns="http://www.boldonjames.com/2008/01/sie/internal/label" sislVersion="0" policy="f2020d7d-77c8-4294-a427-590ee8eb3328" origin="userSelected"/>
</file>

<file path=customXml/itemProps1.xml><?xml version="1.0" encoding="utf-8"?>
<ds:datastoreItem xmlns:ds="http://schemas.openxmlformats.org/officeDocument/2006/customXml" ds:itemID="{61A98581-B675-4136-BBEE-3690E37FB090}">
  <ds:schemaRefs>
    <ds:schemaRef ds:uri="http://www.w3.org/2001/XMLSchema"/>
    <ds:schemaRef ds:uri="http://www.boldonjames.com/2016/02/Classifier/internal/wrappedLabelHistory"/>
  </ds:schemaRefs>
</ds:datastoreItem>
</file>

<file path=customXml/itemProps2.xml><?xml version="1.0" encoding="utf-8"?>
<ds:datastoreItem xmlns:ds="http://schemas.openxmlformats.org/officeDocument/2006/customXml" ds:itemID="{4BCF5F7D-6EF9-4D8B-AF00-B0041C9AE1E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CITY OF LA CENTER, WASHINGTON</vt:lpstr>
    </vt:vector>
  </TitlesOfParts>
  <Company>Microsoft</Company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CITY OF LA CENTER, WASHINGTON</dc:title>
  <dc:creator>Eric Eisemann</dc:creator>
  <cp:lastModifiedBy>Angie Merrill</cp:lastModifiedBy>
  <cp:revision>2</cp:revision>
  <cp:lastPrinted>2018-04-04T15:45:00Z</cp:lastPrinted>
  <dcterms:created xsi:type="dcterms:W3CDTF">2024-06-11T18:20:00Z</dcterms:created>
  <dcterms:modified xsi:type="dcterms:W3CDTF">2024-06-11T18:20:00Z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72c31306-f987-43a6-af0d-b669721f6b42</vt:lpwstr>
  </property>
  <property fmtid="{D5CDD505-2E9C-101B-9397-08002B2CF9AE}" pid="3" name="bjSaver">
    <vt:lpwstr>x0PH9qmCpPv8aX2+pAusNFXAW/bcaXME</vt:lpwstr>
  </property>
  <property fmtid="{D5CDD505-2E9C-101B-9397-08002B2CF9AE}" pid="4" name="bjDocumentSecurityLabel">
    <vt:lpwstr>No Marking</vt:lpwstr>
  </property>
  <property fmtid="{D5CDD505-2E9C-101B-9397-08002B2CF9AE}" pid="5" name="bjClsUserRVM">
    <vt:lpwstr>[]</vt:lpwstr>
  </property>
  <property fmtid="{D5CDD505-2E9C-101B-9397-08002B2CF9AE}" pid="6" name="bjLabelHistoryID">
    <vt:lpwstr>{61A98581-B675-4136-BBEE-3690E37FB090}</vt:lpwstr>
  </property>
</Properties>
</file>